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0A14" w14:textId="77777777" w:rsidR="000E0A23" w:rsidRDefault="000E0A23" w:rsidP="000E0A23">
      <w:pPr>
        <w:rPr>
          <w:rFonts w:ascii="Garamond" w:hAnsi="Garamond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XSpec="center" w:tblpY="889"/>
        <w:tblW w:w="15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624"/>
        <w:gridCol w:w="1000"/>
        <w:gridCol w:w="1625"/>
        <w:gridCol w:w="1498"/>
        <w:gridCol w:w="1498"/>
        <w:gridCol w:w="1747"/>
        <w:gridCol w:w="1050"/>
        <w:gridCol w:w="855"/>
        <w:gridCol w:w="2142"/>
        <w:gridCol w:w="906"/>
      </w:tblGrid>
      <w:tr w:rsidR="000E0A23" w:rsidRPr="00304461" w14:paraId="3CCA9976" w14:textId="77777777" w:rsidTr="007B579F">
        <w:trPr>
          <w:trHeight w:val="156"/>
        </w:trPr>
        <w:tc>
          <w:tcPr>
            <w:tcW w:w="12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9FAB" w14:textId="77777777" w:rsidR="000E0A23" w:rsidRPr="00304461" w:rsidRDefault="000E0A23" w:rsidP="007B579F">
            <w:pPr>
              <w:spacing w:after="0" w:line="240" w:lineRule="auto"/>
              <w:ind w:right="-736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64E49" wp14:editId="7F5639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69850</wp:posOffset>
                      </wp:positionV>
                      <wp:extent cx="1485900" cy="920750"/>
                      <wp:effectExtent l="0" t="0" r="0" b="0"/>
                      <wp:wrapNone/>
                      <wp:docPr id="24" name="Rectangle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35164">
                                <a:off x="0" y="0"/>
                                <a:ext cx="1422180" cy="4464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88A499" w14:textId="77777777" w:rsidR="000E0A23" w:rsidRPr="00D61EAE" w:rsidRDefault="000E0A23" w:rsidP="000E0A2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D61EAE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aps/>
                                      <w:color w:val="6D87CF"/>
                                      <w:sz w:val="40"/>
                                      <w:szCs w:val="40"/>
      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COVID - 19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64E49" id="Rectangle 24" o:spid="_x0000_s1026" style="position:absolute;margin-left:0;margin-top:5.5pt;width:117pt;height:72.5pt;rotation:-1381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" filled="f" stroked="f">
                      <v:textbox>
                        <w:txbxContent>
                          <w:p w14:paraId="7488A499" w14:textId="77777777" w:rsidR="000E0A23" w:rsidRPr="00D61EAE" w:rsidRDefault="000E0A23" w:rsidP="000E0A2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1EAE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6D87CF"/>
                                <w:sz w:val="40"/>
                                <w:szCs w:val="40"/>
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COVID - 19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4461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F58F20" wp14:editId="4C8084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69850</wp:posOffset>
                      </wp:positionV>
                      <wp:extent cx="1485900" cy="920750"/>
                      <wp:effectExtent l="0" t="0" r="0" b="0"/>
                      <wp:wrapNone/>
                      <wp:docPr id="23" name="Rectangle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35164">
                                <a:off x="0" y="0"/>
                                <a:ext cx="1422180" cy="4464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91F6D8E" w14:textId="77777777" w:rsidR="000E0A23" w:rsidRPr="00E53D80" w:rsidRDefault="000E0A23" w:rsidP="000E0A2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E53D80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aps/>
                                      <w:color w:val="6D87CF"/>
                                      <w:sz w:val="40"/>
                                      <w:szCs w:val="40"/>
      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COVID - 19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58F20" id="Rectangle 23" o:spid="_x0000_s1027" style="position:absolute;margin-left:0;margin-top:5.5pt;width:117pt;height:72.5pt;rotation:-138153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" filled="f" stroked="f">
                      <v:textbox>
                        <w:txbxContent>
                          <w:p w14:paraId="391F6D8E" w14:textId="77777777" w:rsidR="000E0A23" w:rsidRPr="00E53D80" w:rsidRDefault="000E0A23" w:rsidP="000E0A2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53D80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6D87CF"/>
                                <w:sz w:val="40"/>
                                <w:szCs w:val="40"/>
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COVID - 19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1188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82"/>
            </w:tblGrid>
            <w:tr w:rsidR="000E0A23" w:rsidRPr="00304461" w14:paraId="4D3AFEB7" w14:textId="77777777" w:rsidTr="007B579F">
              <w:trPr>
                <w:trHeight w:val="156"/>
                <w:tblCellSpacing w:w="0" w:type="dxa"/>
              </w:trPr>
              <w:tc>
                <w:tcPr>
                  <w:tcW w:w="11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8E4D5E" w14:textId="77777777" w:rsidR="000E0A23" w:rsidRPr="00304461" w:rsidRDefault="000E0A23" w:rsidP="007B579F">
                  <w:pPr>
                    <w:framePr w:hSpace="141" w:wrap="around" w:vAnchor="page" w:hAnchor="margin" w:xAlign="center" w:y="889"/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3044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الجمهورية الجزائرية الديمقراطية الشعبية</w:t>
                  </w:r>
                </w:p>
              </w:tc>
            </w:tr>
          </w:tbl>
          <w:p w14:paraId="6B4A9E26" w14:textId="77777777" w:rsidR="000E0A23" w:rsidRPr="00304461" w:rsidRDefault="000E0A23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18AF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53B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80213" wp14:editId="40549B0C">
                      <wp:simplePos x="0" y="0"/>
                      <wp:positionH relativeFrom="column">
                        <wp:posOffset>-1856105</wp:posOffset>
                      </wp:positionH>
                      <wp:positionV relativeFrom="paragraph">
                        <wp:posOffset>143510</wp:posOffset>
                      </wp:positionV>
                      <wp:extent cx="2281555" cy="704850"/>
                      <wp:effectExtent l="0" t="0" r="23495" b="19050"/>
                      <wp:wrapNone/>
                      <wp:docPr id="22" name="Rectangle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155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 cap="flat" cmpd="sng" algn="ctr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AB0B0" w14:textId="77777777" w:rsidR="000E0A23" w:rsidRDefault="000E0A23" w:rsidP="000E0A2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767171" w:themeColor="background2" w:themeShade="80"/>
                                      <w:sz w:val="22"/>
                                      <w:szCs w:val="22"/>
                                    </w:rPr>
                                    <w:t>Visa technique</w:t>
                                  </w:r>
                                </w:p>
                              </w:txbxContent>
                            </wps:txbx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80213" id="Rectangle 22" o:spid="_x0000_s1028" style="position:absolute;margin-left:-146.15pt;margin-top:11.3pt;width:179.6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" fillcolor="#f2f2f2 [3052]" strokecolor="black [3040]">
                      <v:textbox>
                        <w:txbxContent>
                          <w:p w14:paraId="05BAB0B0" w14:textId="77777777" w:rsidR="000E0A23" w:rsidRDefault="000E0A23" w:rsidP="000E0A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Visa technique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E0A23" w:rsidRPr="00304461" w14:paraId="42866250" w14:textId="77777777" w:rsidTr="007B579F">
        <w:trPr>
          <w:trHeight w:val="146"/>
        </w:trPr>
        <w:tc>
          <w:tcPr>
            <w:tcW w:w="12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159D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REPUBLIQUE ALGERIENNE DEMOCRATIQUE ET POPULAIRE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0864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D4CC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0A23" w:rsidRPr="00304461" w14:paraId="10A75BEE" w14:textId="77777777" w:rsidTr="007B579F">
        <w:trPr>
          <w:trHeight w:val="156"/>
        </w:trPr>
        <w:tc>
          <w:tcPr>
            <w:tcW w:w="12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667D" w14:textId="77777777" w:rsidR="000E0A23" w:rsidRPr="00304461" w:rsidRDefault="000E0A23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وزارة الصناعة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والانتاج</w:t>
            </w:r>
            <w:r w:rsidRPr="0030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الصيدلاني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9191" w14:textId="77777777" w:rsidR="000E0A23" w:rsidRPr="00304461" w:rsidRDefault="000E0A23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3E70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0A23" w:rsidRPr="00304461" w14:paraId="3CC8253F" w14:textId="77777777" w:rsidTr="007B579F">
        <w:trPr>
          <w:trHeight w:val="146"/>
        </w:trPr>
        <w:tc>
          <w:tcPr>
            <w:tcW w:w="12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7C12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MINISTERE DE L'INDUSTRIE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ET DE LA PRODUCTION </w:t>
            </w:r>
            <w:r w:rsidRPr="003044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PHARMACEUTIQUE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AABD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D33A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0A23" w:rsidRPr="00304461" w14:paraId="053E8CA7" w14:textId="77777777" w:rsidTr="007B579F">
        <w:trPr>
          <w:trHeight w:val="14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BF2C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DA4B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4AE2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9F8F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1A85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5DF9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E476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55E2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C931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5403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D0A1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0A23" w:rsidRPr="00304461" w14:paraId="34051DB7" w14:textId="77777777" w:rsidTr="007B579F">
        <w:trPr>
          <w:trHeight w:val="323"/>
        </w:trPr>
        <w:tc>
          <w:tcPr>
            <w:tcW w:w="5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A62E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DIRECTION DES ACTIVITES PHARMACEUTIQUES ET DE LA REGULATION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FF70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4587" w14:textId="77777777" w:rsidR="000E0A23" w:rsidRPr="00304461" w:rsidRDefault="000E0A23" w:rsidP="007B579F">
            <w:pPr>
              <w:bidi/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lang w:eastAsia="fr-FR"/>
              </w:rPr>
            </w:pPr>
            <w:r w:rsidRPr="00304461"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rtl/>
                <w:lang w:eastAsia="fr-FR"/>
              </w:rPr>
              <w:t xml:space="preserve"> مديرية النشاطات الصيدلانية والضبط</w:t>
            </w:r>
          </w:p>
        </w:tc>
      </w:tr>
      <w:tr w:rsidR="000E0A23" w:rsidRPr="00304461" w14:paraId="347A0F3D" w14:textId="77777777" w:rsidTr="007B579F">
        <w:trPr>
          <w:trHeight w:val="177"/>
        </w:trPr>
        <w:tc>
          <w:tcPr>
            <w:tcW w:w="15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1CEDF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rtl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fr-FR"/>
              </w:rPr>
              <w:t>AUTORISATION DE DEDOUANEMENT</w:t>
            </w:r>
          </w:p>
        </w:tc>
      </w:tr>
      <w:tr w:rsidR="000E0A23" w:rsidRPr="00304461" w14:paraId="358A76FC" w14:textId="77777777" w:rsidTr="007B579F">
        <w:trPr>
          <w:trHeight w:val="250"/>
        </w:trPr>
        <w:tc>
          <w:tcPr>
            <w:tcW w:w="156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C6D9F0" w:fill="C6D9F0"/>
            <w:noWrap/>
            <w:vAlign w:val="center"/>
            <w:hideMark/>
          </w:tcPr>
          <w:p w14:paraId="49A762EA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fr-FR"/>
              </w:rPr>
              <w:t>MATIERES PREMIERES</w:t>
            </w:r>
          </w:p>
        </w:tc>
      </w:tr>
      <w:tr w:rsidR="000E0A23" w:rsidRPr="00304461" w14:paraId="6893BA77" w14:textId="77777777" w:rsidTr="007B579F">
        <w:trPr>
          <w:trHeight w:val="166"/>
        </w:trPr>
        <w:tc>
          <w:tcPr>
            <w:tcW w:w="1701" w:type="dxa"/>
            <w:shd w:val="clear" w:color="auto" w:fill="auto"/>
            <w:noWrap/>
            <w:vAlign w:val="bottom"/>
          </w:tcPr>
          <w:p w14:paraId="1C03826F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Société :</w:t>
            </w:r>
          </w:p>
        </w:tc>
        <w:tc>
          <w:tcPr>
            <w:tcW w:w="4249" w:type="dxa"/>
            <w:gridSpan w:val="3"/>
            <w:shd w:val="clear" w:color="auto" w:fill="auto"/>
            <w:noWrap/>
            <w:vAlign w:val="bottom"/>
          </w:tcPr>
          <w:p w14:paraId="4DAF8A7B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06653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26F98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FF435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874DC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8136E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E585F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126A0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0A23" w:rsidRPr="00304461" w14:paraId="11ABA087" w14:textId="77777777" w:rsidTr="007B579F">
        <w:trPr>
          <w:trHeight w:val="166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65481E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Siège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 </w:t>
            </w:r>
            <w:proofErr w:type="gramStart"/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social:</w:t>
            </w:r>
            <w:proofErr w:type="gramEnd"/>
          </w:p>
        </w:tc>
        <w:tc>
          <w:tcPr>
            <w:tcW w:w="4249" w:type="dxa"/>
            <w:gridSpan w:val="3"/>
            <w:shd w:val="clear" w:color="auto" w:fill="auto"/>
            <w:noWrap/>
            <w:vAlign w:val="bottom"/>
            <w:hideMark/>
          </w:tcPr>
          <w:p w14:paraId="768C550D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CFBC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0416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A0F3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13A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ADF0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B160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539D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0A23" w:rsidRPr="00304461" w14:paraId="2DD6AEAB" w14:textId="77777777" w:rsidTr="007B579F">
        <w:trPr>
          <w:trHeight w:val="146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2381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Adresse:</w:t>
            </w:r>
            <w:proofErr w:type="gramEnd"/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  </w:t>
            </w:r>
          </w:p>
        </w:tc>
        <w:tc>
          <w:tcPr>
            <w:tcW w:w="16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B1C7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F5AF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335D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22C4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AAF2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EC7D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6ACC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09D2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4EA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86DD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0A23" w:rsidRPr="00304461" w14:paraId="223F3A89" w14:textId="77777777" w:rsidTr="007B579F">
        <w:trPr>
          <w:trHeight w:val="14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9C8E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Tel / </w:t>
            </w:r>
            <w:proofErr w:type="gramStart"/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Fax:</w:t>
            </w:r>
            <w:proofErr w:type="gramEnd"/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C388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3157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B70A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CBB5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A6C4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4FAB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423D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0662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D0D7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AFE2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0A23" w:rsidRPr="00304461" w14:paraId="5AC1988B" w14:textId="77777777" w:rsidTr="007B579F">
        <w:trPr>
          <w:trHeight w:val="146"/>
        </w:trPr>
        <w:tc>
          <w:tcPr>
            <w:tcW w:w="5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4D8B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Facture Numéro et date de </w:t>
            </w:r>
            <w:proofErr w:type="gramStart"/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facturation: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BB0B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5E0D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F662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E964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685D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72C2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2E14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0A23" w:rsidRPr="00304461" w14:paraId="0F30E0C4" w14:textId="77777777" w:rsidTr="007B579F">
        <w:trPr>
          <w:trHeight w:val="174"/>
        </w:trPr>
        <w:tc>
          <w:tcPr>
            <w:tcW w:w="5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002F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Vol numéro et date d'arrivée de 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marchandise :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F64D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98AD" w14:textId="77777777" w:rsidR="000E0A23" w:rsidRPr="00304461" w:rsidRDefault="000E0A23" w:rsidP="007B57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LTA </w:t>
            </w:r>
            <w:proofErr w:type="gramStart"/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numéro:</w:t>
            </w:r>
            <w:proofErr w:type="gramEnd"/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013C" w14:textId="77777777" w:rsidR="000E0A23" w:rsidRPr="00304461" w:rsidRDefault="000E0A23" w:rsidP="007B57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3336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8558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5BEE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A6EE" w14:textId="77777777" w:rsidR="000E0A23" w:rsidRPr="00304461" w:rsidRDefault="000E0A23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E0A23" w:rsidRPr="00304461" w14:paraId="071F7103" w14:textId="77777777" w:rsidTr="007B579F">
        <w:trPr>
          <w:trHeight w:val="3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B6CAF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044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N° REF Produit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593A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044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Fournisseur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CF63D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044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Pays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F58C7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044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Désignation du Produit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DA33B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3044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unité</w:t>
            </w:r>
            <w:proofErr w:type="gramEnd"/>
            <w:r w:rsidRPr="003044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de compte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BFF93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3044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conditionne</w:t>
            </w:r>
            <w:proofErr w:type="gramEnd"/>
            <w:r w:rsidRPr="003044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-ment</w:t>
            </w:r>
            <w:proofErr w:type="spellEnd"/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88EE2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Caractérisques</w:t>
            </w:r>
            <w:proofErr w:type="spellEnd"/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du produit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3DD4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6E408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Prix Unitaire d'achat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BDAD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Produit fabriqué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8D96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Incoterm</w:t>
            </w:r>
          </w:p>
        </w:tc>
      </w:tr>
      <w:tr w:rsidR="000E0A23" w:rsidRPr="00304461" w14:paraId="7CDC13AF" w14:textId="77777777" w:rsidTr="007B579F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F386F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4EAF2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5F99E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5E29E" w14:textId="77777777" w:rsidR="000E0A23" w:rsidRPr="00304461" w:rsidRDefault="000E0A23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237C72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A1254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4E1674" w14:textId="77777777" w:rsidR="000E0A23" w:rsidRPr="00304461" w:rsidRDefault="000E0A23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03661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32A10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18759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22B83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E0A23" w:rsidRPr="00304461" w14:paraId="742AD68C" w14:textId="77777777" w:rsidTr="007B579F">
        <w:trPr>
          <w:trHeight w:val="21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C0B46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94914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57D81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C6D72" w14:textId="77777777" w:rsidR="000E0A23" w:rsidRPr="00304461" w:rsidRDefault="000E0A23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5F6F02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3259DF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AE980D" w14:textId="77777777" w:rsidR="000E0A23" w:rsidRPr="00304461" w:rsidRDefault="000E0A23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C14F8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5DD0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4C7BB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F4299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E0A23" w:rsidRPr="00304461" w14:paraId="1B4BC04C" w14:textId="77777777" w:rsidTr="007B579F">
        <w:trPr>
          <w:trHeight w:val="21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5B983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ABCA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D05A8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EA405" w14:textId="77777777" w:rsidR="000E0A23" w:rsidRPr="00304461" w:rsidRDefault="000E0A23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F73CAD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DFADD0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1BCCDF" w14:textId="77777777" w:rsidR="000E0A23" w:rsidRPr="00304461" w:rsidRDefault="000E0A23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F4559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46C54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BC3C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E5550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E0A23" w:rsidRPr="00304461" w14:paraId="4D7433C9" w14:textId="77777777" w:rsidTr="007B579F">
        <w:trPr>
          <w:trHeight w:val="21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CDC1B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4D000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C61D2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19C9D" w14:textId="77777777" w:rsidR="000E0A23" w:rsidRPr="00304461" w:rsidRDefault="000E0A23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421F62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BABF1A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4233BE" w14:textId="77777777" w:rsidR="000E0A23" w:rsidRPr="00304461" w:rsidRDefault="000E0A23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7DE10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BDB6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0EE45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1B045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E0A23" w:rsidRPr="00304461" w14:paraId="587D38B4" w14:textId="77777777" w:rsidTr="007B579F">
        <w:trPr>
          <w:trHeight w:val="212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955C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5E77B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E134D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764F6" w14:textId="77777777" w:rsidR="000E0A23" w:rsidRPr="00304461" w:rsidRDefault="000E0A23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A91219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28361A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0446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B0684D" w14:textId="77777777" w:rsidR="000E0A23" w:rsidRPr="00304461" w:rsidRDefault="000E0A23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E182E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27E1D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23D6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4819D" w14:textId="77777777" w:rsidR="000E0A23" w:rsidRPr="00304461" w:rsidRDefault="000E0A23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0E0A23" w:rsidRPr="00304461" w14:paraId="2D6EB4D6" w14:textId="77777777" w:rsidTr="007B579F">
        <w:trPr>
          <w:trHeight w:val="146"/>
        </w:trPr>
        <w:tc>
          <w:tcPr>
            <w:tcW w:w="5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34F8" w14:textId="77777777" w:rsidR="000E0A23" w:rsidRPr="00304461" w:rsidRDefault="000E0A23" w:rsidP="007B57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ACCORD DE LA DIRECTION DES ACTIVITES PHARMACEUTIQUES ET DE LA REGULATION </w:t>
            </w:r>
          </w:p>
        </w:tc>
        <w:tc>
          <w:tcPr>
            <w:tcW w:w="664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F74C" w14:textId="77777777" w:rsidR="000E0A23" w:rsidRPr="00304461" w:rsidRDefault="000E0A23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</w:t>
            </w:r>
            <w:r w:rsidRPr="003044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CACHET ET SIGNATURE DU DIRECTEUR TECHNIQUE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D2FD" w14:textId="77777777" w:rsidR="000E0A23" w:rsidRPr="00304461" w:rsidRDefault="000E0A23" w:rsidP="007B579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04461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E61D" w14:textId="77777777" w:rsidR="000E0A23" w:rsidRPr="00304461" w:rsidRDefault="000E0A23" w:rsidP="007B579F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0B1C4877" w14:textId="77777777" w:rsidR="000E0A23" w:rsidRDefault="000E0A23" w:rsidP="000E0A23">
      <w:pPr>
        <w:rPr>
          <w:rFonts w:ascii="Garamond" w:hAnsi="Garamond"/>
          <w:b/>
          <w:bCs/>
          <w:sz w:val="28"/>
          <w:szCs w:val="28"/>
        </w:rPr>
      </w:pPr>
    </w:p>
    <w:p w14:paraId="5714C516" w14:textId="77777777" w:rsidR="000E0A23" w:rsidRDefault="000E0A23" w:rsidP="000E0A23">
      <w:pPr>
        <w:rPr>
          <w:rFonts w:ascii="Garamond" w:hAnsi="Garamond"/>
          <w:b/>
          <w:bCs/>
          <w:sz w:val="28"/>
          <w:szCs w:val="28"/>
        </w:rPr>
      </w:pPr>
    </w:p>
    <w:p w14:paraId="52D9BE40" w14:textId="77777777" w:rsidR="000E0A23" w:rsidRDefault="000E0A23" w:rsidP="000E0A23">
      <w:pPr>
        <w:rPr>
          <w:rFonts w:ascii="Garamond" w:hAnsi="Garamond"/>
          <w:b/>
          <w:bCs/>
          <w:sz w:val="28"/>
          <w:szCs w:val="28"/>
        </w:rPr>
      </w:pPr>
    </w:p>
    <w:p w14:paraId="3AF28708" w14:textId="08CCF6DA" w:rsidR="00B10304" w:rsidRPr="000E0A23" w:rsidRDefault="000E0A23" w:rsidP="000E0A23">
      <w:pPr>
        <w:jc w:val="center"/>
        <w:rPr>
          <w:rFonts w:ascii="Garamond" w:hAnsi="Garamond"/>
          <w:b/>
          <w:bCs/>
          <w:sz w:val="28"/>
          <w:szCs w:val="28"/>
        </w:rPr>
      </w:pPr>
      <w:r w:rsidRPr="00865D17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>Cette autorisation est délivrée dans le stricte cadre règlementaire de l'encadrement de la pandémie COVID-19.</w:t>
      </w:r>
      <w:r w:rsidRPr="00865D17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br/>
        <w:t>Elle ne peut être considérée comme une autorisation annuelle pour une activité régulière agréée de l'entreprise.</w:t>
      </w:r>
      <w:r w:rsidRPr="00865D17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br/>
        <w:t xml:space="preserve">Les procédures douanières se doivent d'être respectées dans le cadre du </w:t>
      </w:r>
      <w:proofErr w:type="spellStart"/>
      <w:r w:rsidRPr="00865D17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>réglement</w:t>
      </w:r>
      <w:proofErr w:type="spellEnd"/>
      <w:r w:rsidRPr="00865D17">
        <w:rPr>
          <w:rFonts w:ascii="Calibri" w:eastAsia="Times New Roman" w:hAnsi="Calibri" w:cs="Calibri"/>
          <w:color w:val="000000"/>
          <w:sz w:val="18"/>
          <w:szCs w:val="18"/>
          <w:lang w:eastAsia="fr-FR"/>
        </w:rPr>
        <w:t xml:space="preserve"> des approvisionnements spécifiques au COVID-19</w:t>
      </w:r>
    </w:p>
    <w:sectPr w:rsidR="00B10304" w:rsidRPr="000E0A23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840FE"/>
    <w:rsid w:val="00087A88"/>
    <w:rsid w:val="000E0A23"/>
    <w:rsid w:val="0030340F"/>
    <w:rsid w:val="003067C1"/>
    <w:rsid w:val="0032165B"/>
    <w:rsid w:val="00345307"/>
    <w:rsid w:val="003B44BD"/>
    <w:rsid w:val="0053167F"/>
    <w:rsid w:val="00557437"/>
    <w:rsid w:val="005D2364"/>
    <w:rsid w:val="007F3E3D"/>
    <w:rsid w:val="008824F8"/>
    <w:rsid w:val="009C09B8"/>
    <w:rsid w:val="00B10304"/>
    <w:rsid w:val="00B74CB1"/>
    <w:rsid w:val="00BA21E0"/>
    <w:rsid w:val="00CF005E"/>
    <w:rsid w:val="00D0759B"/>
    <w:rsid w:val="00D326F4"/>
    <w:rsid w:val="00F534CE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A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  <w:style w:type="paragraph" w:styleId="NormalWeb">
    <w:name w:val="Normal (Web)"/>
    <w:basedOn w:val="Normal"/>
    <w:uiPriority w:val="99"/>
    <w:semiHidden/>
    <w:unhideWhenUsed/>
    <w:rsid w:val="000E0A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24AF-BE5B-4018-9D44-7B771278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2</cp:revision>
  <dcterms:created xsi:type="dcterms:W3CDTF">2023-06-04T10:12:00Z</dcterms:created>
  <dcterms:modified xsi:type="dcterms:W3CDTF">2023-06-04T10:12:00Z</dcterms:modified>
</cp:coreProperties>
</file>